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b/>
          <w:sz w:val="26"/>
          <w:szCs w:val="26"/>
        </w:rPr>
      </w:pPr>
      <w:r>
        <w:rPr>
          <w:sz w:val="26"/>
          <w:szCs w:val="26"/>
        </w:rPr>
        <w:t> </w:t>
      </w:r>
      <w:r>
        <w:rPr>
          <w:b/>
          <w:sz w:val="26"/>
          <w:szCs w:val="26"/>
        </w:rPr>
        <w:t>CỘNG HÒA XÃ HỘI CHỦ NGHĨA VIỆT NAM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2011045</wp:posOffset>
                </wp:positionH>
                <wp:positionV relativeFrom="paragraph">
                  <wp:posOffset>253365</wp:posOffset>
                </wp:positionV>
                <wp:extent cx="2158365" cy="0"/>
                <wp:effectExtent l="0" t="0" r="0" b="0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8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2" type="#_x0000_t32" style="position:absolute;left:0pt;margin-left:158.35pt;margin-top:19.95pt;height:0pt;width:169.95pt;z-index:251659264;mso-width-relative:page;mso-height-relative:page;" filled="f" stroked="t" coordsize="21600,21600" o:gfxdata="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Me0g+HWAAAACQEAAA8AAAAAAAAAAQAgAAAA&#10;IgAAAGRycy9kb3ducmV2LnhtbFBLAQIUABQAAAAIAIdO4kA7xdiw1AEAALIDAAAOAAAAAAAAAAEA&#10;IAAAACUBAABkcnMvZTJvRG9jLnhtbFBLBQYAAAAABgAGAFkBAABr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28"/>
          <w:szCs w:val="28"/>
        </w:rPr>
        <w:t>Độc lập – Tự do – Hạnh phúc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b/>
          <w:sz w:val="26"/>
          <w:szCs w:val="26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default" w:ascii="Tahoma" w:hAnsi="Tahoma" w:cs="Tahoma"/>
          <w:color w:val="000000"/>
          <w:sz w:val="32"/>
          <w:szCs w:val="32"/>
          <w:lang w:val="vi-VN"/>
        </w:rPr>
      </w:pPr>
      <w:r>
        <w:rPr>
          <w:b/>
          <w:bCs/>
          <w:color w:val="000000"/>
          <w:sz w:val="32"/>
          <w:szCs w:val="32"/>
        </w:rPr>
        <w:t>ĐƠN XIN XÁC NHẬN</w:t>
      </w:r>
      <w:r>
        <w:rPr>
          <w:rFonts w:hint="default"/>
          <w:b/>
          <w:bCs/>
          <w:color w:val="000000"/>
          <w:sz w:val="32"/>
          <w:szCs w:val="32"/>
          <w:lang w:val="vi-VN"/>
        </w:rPr>
        <w:t xml:space="preserve"> CƯ TRÚ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b/>
          <w:bCs/>
          <w:i/>
          <w:iCs/>
          <w:color w:val="000000"/>
          <w:sz w:val="26"/>
          <w:szCs w:val="26"/>
          <w:u w:val="single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ascii="Tahoma" w:hAnsi="Tahoma" w:cs="Tahoma"/>
          <w:color w:val="000000"/>
          <w:sz w:val="26"/>
          <w:szCs w:val="26"/>
        </w:rPr>
      </w:pPr>
      <w:r>
        <w:rPr>
          <w:b/>
          <w:bCs/>
          <w:i/>
          <w:iCs/>
          <w:color w:val="000000"/>
          <w:sz w:val="26"/>
          <w:szCs w:val="26"/>
          <w:u w:val="single"/>
        </w:rPr>
        <w:t>Kính gửi:</w:t>
      </w:r>
      <w:r>
        <w:rPr>
          <w:b/>
          <w:bCs/>
          <w:color w:val="000000"/>
          <w:sz w:val="26"/>
          <w:szCs w:val="26"/>
        </w:rPr>
        <w:t xml:space="preserve"> Công an </w:t>
      </w:r>
      <w:r>
        <w:rPr>
          <w:rFonts w:hint="default"/>
          <w:b/>
          <w:bCs/>
          <w:color w:val="000000"/>
          <w:sz w:val="26"/>
          <w:szCs w:val="26"/>
          <w:lang w:val="vi-VN"/>
        </w:rPr>
        <w:t>xã/phường</w:t>
      </w:r>
      <w:r>
        <w:rPr>
          <w:b/>
          <w:bCs/>
          <w:color w:val="000000"/>
          <w:sz w:val="26"/>
          <w:szCs w:val="26"/>
        </w:rPr>
        <w:t>……………….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ascii="Tahoma" w:hAnsi="Tahoma" w:cs="Tahoma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> </w:t>
      </w:r>
    </w:p>
    <w:tbl>
      <w:tblPr>
        <w:tblStyle w:val="7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3936"/>
        <w:gridCol w:w="31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 và tên</w:t>
            </w:r>
          </w:p>
        </w:tc>
        <w:tc>
          <w:tcPr>
            <w:tcW w:w="3936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: </w:t>
            </w:r>
            <w:r>
              <w:rPr>
                <w:sz w:val="26"/>
                <w:szCs w:val="26"/>
              </w:rPr>
              <w:t>………………………..</w:t>
            </w:r>
          </w:p>
        </w:tc>
        <w:tc>
          <w:tcPr>
            <w:tcW w:w="3192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Sinh năm:………….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CMND số</w:t>
            </w:r>
          </w:p>
        </w:tc>
        <w:tc>
          <w:tcPr>
            <w:tcW w:w="7128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: </w:t>
            </w:r>
            <w:r>
              <w:rPr>
                <w:sz w:val="26"/>
                <w:szCs w:val="26"/>
              </w:rPr>
              <w:t>……………</w:t>
            </w:r>
            <w:r>
              <w:rPr>
                <w:sz w:val="26"/>
                <w:szCs w:val="26"/>
                <w:lang w:val="vi-VN"/>
              </w:rPr>
              <w:t xml:space="preserve">  </w:t>
            </w:r>
            <w:r>
              <w:rPr>
                <w:sz w:val="26"/>
                <w:szCs w:val="26"/>
              </w:rPr>
              <w:t>c</w:t>
            </w:r>
            <w:r>
              <w:rPr>
                <w:sz w:val="26"/>
                <w:szCs w:val="26"/>
                <w:lang w:val="vi-VN"/>
              </w:rPr>
              <w:t xml:space="preserve">ấp ngày </w:t>
            </w:r>
            <w:r>
              <w:rPr>
                <w:sz w:val="26"/>
                <w:szCs w:val="26"/>
              </w:rPr>
              <w:t>…/…/……</w:t>
            </w:r>
            <w:r>
              <w:rPr>
                <w:sz w:val="26"/>
                <w:szCs w:val="26"/>
                <w:lang w:val="vi-VN"/>
              </w:rPr>
              <w:t xml:space="preserve"> tại </w:t>
            </w:r>
            <w:r>
              <w:rPr>
                <w:sz w:val="26"/>
                <w:szCs w:val="26"/>
              </w:rPr>
              <w:t>…………………..</w:t>
            </w:r>
            <w:r>
              <w:rPr>
                <w:sz w:val="26"/>
                <w:szCs w:val="26"/>
                <w:lang w:val="vi-VN"/>
              </w:rPr>
              <w:t>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Thường trú</w:t>
            </w:r>
          </w:p>
        </w:tc>
        <w:tc>
          <w:tcPr>
            <w:tcW w:w="7128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:</w:t>
            </w:r>
            <w:r>
              <w:rPr>
                <w:sz w:val="26"/>
                <w:szCs w:val="26"/>
              </w:rPr>
              <w:t xml:space="preserve">…………………………………………………………….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Địa chỉ liên lạc</w:t>
            </w:r>
          </w:p>
        </w:tc>
        <w:tc>
          <w:tcPr>
            <w:tcW w:w="7128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:……………………………………………………………..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Điện thoại</w:t>
            </w:r>
          </w:p>
        </w:tc>
        <w:tc>
          <w:tcPr>
            <w:tcW w:w="7128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: </w:t>
            </w:r>
            <w:r>
              <w:rPr>
                <w:sz w:val="26"/>
                <w:szCs w:val="26"/>
              </w:rPr>
              <w:t>……………….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Nay tôi làm đơn này kính xin Qúy cơ quan xác nhận cho tôi về việc tôi đã/hiện đang cư trú tại địa chỉ: ………………………….từ ngày…/…/…… cho đến nay.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Lý do xin xác nhận là để ………………………………………………………………..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/>
        <w:jc w:val="both"/>
        <w:rPr>
          <w:rFonts w:ascii="Tahoma" w:hAnsi="Tahoma" w:cs="Tahoma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Tôi xin chân thành cảm ơn sự quan tâm giúp</w:t>
      </w:r>
      <w:bookmarkStart w:id="0" w:name="_GoBack"/>
      <w:bookmarkEnd w:id="0"/>
      <w:r>
        <w:rPr>
          <w:color w:val="000000"/>
          <w:sz w:val="26"/>
          <w:szCs w:val="26"/>
        </w:rPr>
        <w:t xml:space="preserve"> đỡ của Quý Cơ quan.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/>
        <w:jc w:val="both"/>
        <w:rPr>
          <w:rFonts w:ascii="Tahoma" w:hAnsi="Tahoma" w:cs="Tahoma"/>
          <w:color w:val="000000"/>
          <w:sz w:val="26"/>
          <w:szCs w:val="26"/>
        </w:rPr>
      </w:pPr>
      <w:r>
        <w:rPr>
          <w:b/>
          <w:bCs/>
          <w:i/>
          <w:iCs/>
          <w:color w:val="000000"/>
          <w:sz w:val="26"/>
          <w:szCs w:val="26"/>
        </w:rPr>
        <w:t>Trân trọng cảm ơn!</w:t>
      </w:r>
    </w:p>
    <w:tbl>
      <w:tblPr>
        <w:tblStyle w:val="7"/>
        <w:tblW w:w="9910" w:type="dxa"/>
        <w:tblCellSpacing w:w="0" w:type="dxa"/>
        <w:tblInd w:w="-9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0"/>
        <w:gridCol w:w="3870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40" w:type="dxa"/>
            <w:shd w:val="clear" w:color="auto" w:fill="FFFFFF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40"/>
              <w:rPr>
                <w:color w:val="000000"/>
                <w:sz w:val="26"/>
                <w:szCs w:val="26"/>
              </w:rPr>
            </w:pPr>
            <w:r>
              <w:rPr>
                <w:rFonts w:ascii="Tahoma" w:hAnsi="Tahoma" w:cs="Tahoma"/>
                <w:color w:val="000000"/>
                <w:sz w:val="26"/>
                <w:szCs w:val="26"/>
              </w:rPr>
              <w:t> </w:t>
            </w:r>
            <w:r>
              <w:rPr>
                <w:color w:val="000000"/>
                <w:sz w:val="26"/>
                <w:szCs w:val="26"/>
              </w:rPr>
              <w:t>Xác nhận của Công an phường: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ascii="Tahoma" w:hAnsi="Tahoma" w:cs="Tahom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………………………………………………………….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ascii="Tahoma" w:hAnsi="Tahoma" w:cs="Tahom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………………………………………………………….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ascii="Tahoma" w:hAnsi="Tahoma" w:cs="Tahom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………………………………………………………….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ascii="Tahoma" w:hAnsi="Tahoma" w:cs="Tahom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………………………………………………………….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ascii="Tahoma" w:hAnsi="Tahoma" w:cs="Tahom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………………………………………………………….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ascii="Tahoma" w:hAnsi="Tahoma" w:cs="Tahom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………………………………………………………….</w:t>
            </w:r>
          </w:p>
        </w:tc>
        <w:tc>
          <w:tcPr>
            <w:tcW w:w="3870" w:type="dxa"/>
            <w:shd w:val="clear" w:color="auto" w:fill="FFFFFF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b/>
                <w:bCs/>
                <w:iCs/>
                <w:color w:val="000000"/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Ngày......tháng......năm …..</w:t>
            </w:r>
            <w:r>
              <w:rPr>
                <w:i/>
                <w:iCs/>
                <w:color w:val="000000"/>
                <w:sz w:val="26"/>
                <w:szCs w:val="26"/>
              </w:rPr>
              <w:br w:type="textWrapping"/>
            </w:r>
            <w:r>
              <w:rPr>
                <w:b/>
                <w:bCs/>
                <w:iCs/>
                <w:color w:val="000000"/>
                <w:sz w:val="26"/>
                <w:szCs w:val="26"/>
              </w:rPr>
              <w:t>Người làm đơn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bCs/>
                <w:i/>
                <w:iCs/>
                <w:color w:val="000000"/>
                <w:sz w:val="26"/>
                <w:szCs w:val="26"/>
              </w:rPr>
            </w:pPr>
            <w:r>
              <w:rPr>
                <w:bCs/>
                <w:i/>
                <w:iCs/>
                <w:color w:val="000000"/>
                <w:sz w:val="26"/>
                <w:szCs w:val="26"/>
              </w:rPr>
              <w:t>(ký và ghi rõ họ tên)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ahoma" w:hAnsi="Tahoma" w:cs="Tahoma"/>
                <w:color w:val="000000"/>
                <w:sz w:val="26"/>
                <w:szCs w:val="26"/>
              </w:rPr>
            </w:pP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baseline"/>
        <w:rPr>
          <w:b/>
          <w:bCs/>
          <w:color w:val="000000"/>
          <w:sz w:val="26"/>
          <w:szCs w:val="26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baseline"/>
        <w:rPr>
          <w:b/>
          <w:bCs/>
          <w:color w:val="000000"/>
          <w:sz w:val="26"/>
          <w:szCs w:val="26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baseline"/>
        <w:rPr>
          <w:b/>
          <w:bCs/>
          <w:color w:val="000000"/>
          <w:sz w:val="26"/>
          <w:szCs w:val="26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baseline"/>
        <w:rPr>
          <w:b/>
          <w:bCs/>
          <w:color w:val="000000"/>
          <w:sz w:val="26"/>
          <w:szCs w:val="26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baseline"/>
        <w:rPr>
          <w:b/>
          <w:bCs/>
          <w:color w:val="000000"/>
          <w:sz w:val="26"/>
          <w:szCs w:val="2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sz w:val="26"/>
          <w:szCs w:val="26"/>
        </w:rPr>
      </w:pPr>
    </w:p>
    <w:sectPr>
      <w:pgSz w:w="11906" w:h="16838"/>
      <w:pgMar w:top="1134" w:right="836" w:bottom="1134" w:left="1350" w:header="0" w:footer="720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565"/>
    <w:rsid w:val="00025956"/>
    <w:rsid w:val="00037DB2"/>
    <w:rsid w:val="00073C99"/>
    <w:rsid w:val="00080E0F"/>
    <w:rsid w:val="000C1296"/>
    <w:rsid w:val="00127E7B"/>
    <w:rsid w:val="00220BCD"/>
    <w:rsid w:val="00281562"/>
    <w:rsid w:val="0036073A"/>
    <w:rsid w:val="003775E8"/>
    <w:rsid w:val="00380B6C"/>
    <w:rsid w:val="00400392"/>
    <w:rsid w:val="004B37BE"/>
    <w:rsid w:val="00531565"/>
    <w:rsid w:val="00557A15"/>
    <w:rsid w:val="006F2BEE"/>
    <w:rsid w:val="00785652"/>
    <w:rsid w:val="00973DF4"/>
    <w:rsid w:val="00A63147"/>
    <w:rsid w:val="00B21B5F"/>
    <w:rsid w:val="00CE249D"/>
    <w:rsid w:val="00D843EB"/>
    <w:rsid w:val="00E167B4"/>
    <w:rsid w:val="23166CD3"/>
    <w:rsid w:val="4A82259E"/>
    <w:rsid w:val="608A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3"/>
    <w:basedOn w:val="1"/>
    <w:next w:val="1"/>
    <w:link w:val="12"/>
    <w:unhideWhenUsed/>
    <w:qFormat/>
    <w:uiPriority w:val="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5">
    <w:name w:val="heading 6"/>
    <w:basedOn w:val="1"/>
    <w:next w:val="1"/>
    <w:link w:val="16"/>
    <w:semiHidden/>
    <w:unhideWhenUsed/>
    <w:qFormat/>
    <w:uiPriority w:val="9"/>
    <w:pPr>
      <w:spacing w:before="240" w:after="60"/>
      <w:outlineLvl w:val="5"/>
    </w:pPr>
    <w:rPr>
      <w:rFonts w:asciiTheme="minorHAnsi" w:hAnsiTheme="minorHAnsi" w:eastAsiaTheme="minorEastAsia" w:cstheme="minorBidi"/>
      <w:b/>
      <w:bCs/>
      <w:sz w:val="22"/>
      <w:szCs w:val="22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header"/>
    <w:basedOn w:val="1"/>
    <w:link w:val="14"/>
    <w:unhideWhenUsed/>
    <w:qFormat/>
    <w:uiPriority w:val="99"/>
    <w:pPr>
      <w:tabs>
        <w:tab w:val="center" w:pos="4680"/>
        <w:tab w:val="right" w:pos="9360"/>
      </w:tabs>
    </w:pPr>
  </w:style>
  <w:style w:type="character" w:customStyle="1" w:styleId="10">
    <w:name w:val="Heading 1 Char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customStyle="1" w:styleId="11">
    <w:name w:val="Heading 2 Char"/>
    <w:link w:val="3"/>
    <w:uiPriority w:val="9"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customStyle="1" w:styleId="12">
    <w:name w:val="Heading 3 Char"/>
    <w:link w:val="4"/>
    <w:uiPriority w:val="9"/>
    <w:rPr>
      <w:rFonts w:ascii="Cambria" w:hAnsi="Cambria" w:eastAsia="Times New Roman" w:cs="Times New Roman"/>
      <w:b/>
      <w:bCs/>
      <w:color w:val="4F81BD"/>
    </w:rPr>
  </w:style>
  <w:style w:type="paragraph" w:styleId="13">
    <w:name w:val="No Spacing"/>
    <w:qFormat/>
    <w:uiPriority w:val="1"/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14">
    <w:name w:val="Header Char"/>
    <w:basedOn w:val="6"/>
    <w:link w:val="9"/>
    <w:qFormat/>
    <w:uiPriority w:val="99"/>
    <w:rPr>
      <w:rFonts w:ascii="Times New Roman" w:hAnsi="Times New Roman" w:eastAsia="Times New Roman"/>
      <w:sz w:val="24"/>
      <w:szCs w:val="24"/>
    </w:rPr>
  </w:style>
  <w:style w:type="character" w:customStyle="1" w:styleId="15">
    <w:name w:val="Footer Char"/>
    <w:basedOn w:val="6"/>
    <w:link w:val="8"/>
    <w:qFormat/>
    <w:uiPriority w:val="99"/>
    <w:rPr>
      <w:rFonts w:ascii="Times New Roman" w:hAnsi="Times New Roman" w:eastAsia="Times New Roman"/>
      <w:sz w:val="24"/>
      <w:szCs w:val="24"/>
    </w:rPr>
  </w:style>
  <w:style w:type="character" w:customStyle="1" w:styleId="16">
    <w:name w:val="Heading 6 Char"/>
    <w:basedOn w:val="6"/>
    <w:link w:val="5"/>
    <w:semiHidden/>
    <w:qFormat/>
    <w:uiPriority w:val="9"/>
    <w:rPr>
      <w:rFonts w:asciiTheme="minorHAnsi" w:hAnsiTheme="minorHAnsi" w:eastAsiaTheme="minorEastAsia" w:cstheme="minorBidi"/>
      <w:b/>
      <w:bCs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231</Words>
  <Characters>1322</Characters>
  <Lines>11</Lines>
  <Paragraphs>3</Paragraphs>
  <TotalTime>11</TotalTime>
  <ScaleCrop>false</ScaleCrop>
  <LinksUpToDate>false</LinksUpToDate>
  <CharactersWithSpaces>1550</CharactersWithSpaces>
  <Application>WPS Office_11.2.0.9937_F1E327BC-269C-435d-A152-05C5408002CA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2019-12-12T04:27:00Z</dcterms:created>
  <dc:creator>BuiThiQuynh</dc:creator>
  <cp:lastModifiedBy>ADMIN</cp:lastModifiedBy>
  <dcterms:modified xsi:type="dcterms:W3CDTF">2025-05-19T09:11:15Z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1033-11.2.0.9937</vt:lpwstr>
  </property>
</Properties>
</file>